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134"/>
          <w:tab w:val="left" w:leader="none" w:pos="6732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446400" cy="6069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0" cy="6069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м. Сквира                                    №16-42-VIII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комунального закладу Сквирської міської ради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«Сквирський інклюзивно-ресурсний центр» на 2024 рік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 законів України «Про освіту», «Про повну загальну середню освіту», «Про дошкільну освіту», постанов Кабінету Міністрів України від 20 січня  2021 р. № 29 «Деякі питання оплати праці працівників установ, закладів та організацій окремих галузей бюджетної сфери», від 30 серпня 2002 р. № 1298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(із змінами), Постанови Кабінету Міністрів України № 545 від 12.07.2017 року «Про затвердження Положення про інклюзивно-ресурсний центр», зі змінами від 29.04.2022р № 493  Статуту Комунального закладу Сквирської міської ради «Сквирський інклюзивно-ресурсний центр, затверджений рішенням сесії  від 27 січня 2022 року № 11-18-VIII, враховуючи висновки постійної комісії з питань соціального захисту, освіти, охорони здоров’я, культури та релігії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color w:val="3f3f3f"/>
          <w:sz w:val="24"/>
          <w:szCs w:val="24"/>
          <w:shd w:fill="f7f6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Комунального закладу Сквирської міської ради «Сквирський інклюзивно-ресурсний центр» станом на 01.01.2024 р. (додаток 1)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esTOQADOlDiNUio0JEvAiCXKQw==">CgMxLjAyCGguZ2pkZ3hzOAByITFEUnNMMmZCN0NZbGEzVTg0bEl0LWlkdnprNW5QTkxENA==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